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A02D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Sealed bids for </w:t>
      </w:r>
      <w:r>
        <w:rPr>
          <w:b/>
          <w:bCs/>
          <w:color w:val="000000"/>
          <w:bdr w:val="none" w:sz="0" w:space="0" w:color="auto" w:frame="1"/>
        </w:rPr>
        <w:t>ROOF REPLACEMENTS AT THE CHEYENNE REGIONAL AIRPORT, CHEYENNE, WYOMING, </w:t>
      </w:r>
      <w:r>
        <w:rPr>
          <w:color w:val="000000"/>
          <w:bdr w:val="none" w:sz="0" w:space="0" w:color="auto" w:frame="1"/>
        </w:rPr>
        <w:t>will be received until </w:t>
      </w:r>
      <w:r>
        <w:rPr>
          <w:b/>
          <w:bCs/>
          <w:color w:val="000000"/>
          <w:bdr w:val="none" w:sz="0" w:space="0" w:color="auto" w:frame="1"/>
        </w:rPr>
        <w:t>1:00 P.M., JUNE 13, 2022, </w:t>
      </w:r>
      <w:r>
        <w:rPr>
          <w:color w:val="000000"/>
          <w:bdr w:val="none" w:sz="0" w:space="0" w:color="auto" w:frame="1"/>
        </w:rPr>
        <w:t>in the Administrative Building, 4000 Airport Parkway, Cheyenne, Wyoming, at which time they will be publicly opened and read.  </w:t>
      </w:r>
    </w:p>
    <w:p w14:paraId="1117B185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5502069E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No bids will be considered which are not submitted on the original proposal forms, signed by a proper official of the bidder, and submitted in the envelope marked </w:t>
      </w:r>
      <w:r>
        <w:rPr>
          <w:b/>
          <w:bCs/>
          <w:color w:val="000000"/>
          <w:bdr w:val="none" w:sz="0" w:space="0" w:color="auto" w:frame="1"/>
        </w:rPr>
        <w:t>BID NO. 22-001 FOR ROOF REPLACEMENTS</w:t>
      </w:r>
      <w:r>
        <w:rPr>
          <w:color w:val="000000"/>
          <w:bdr w:val="none" w:sz="0" w:space="0" w:color="auto" w:frame="1"/>
        </w:rPr>
        <w:t>.  Telephone, facsimile, or electronic bids will not be accepted.  </w:t>
      </w:r>
    </w:p>
    <w:p w14:paraId="49C4CA4B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1D91727E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All interested bidders shall be </w:t>
      </w:r>
      <w:r>
        <w:rPr>
          <w:b/>
          <w:bCs/>
          <w:color w:val="000000"/>
          <w:bdr w:val="none" w:sz="0" w:space="0" w:color="auto" w:frame="1"/>
        </w:rPr>
        <w:t>REQUIRED </w:t>
      </w:r>
      <w:r>
        <w:rPr>
          <w:color w:val="000000"/>
          <w:bdr w:val="none" w:sz="0" w:space="0" w:color="auto" w:frame="1"/>
        </w:rPr>
        <w:t>to attend a </w:t>
      </w:r>
      <w:r>
        <w:rPr>
          <w:b/>
          <w:bCs/>
          <w:color w:val="000000"/>
          <w:bdr w:val="none" w:sz="0" w:space="0" w:color="auto" w:frame="1"/>
        </w:rPr>
        <w:t>MANDATORY </w:t>
      </w:r>
      <w:r>
        <w:rPr>
          <w:color w:val="000000"/>
          <w:bdr w:val="none" w:sz="0" w:space="0" w:color="auto" w:frame="1"/>
        </w:rPr>
        <w:t>pre-bid inspection and conference at </w:t>
      </w:r>
      <w:r>
        <w:rPr>
          <w:b/>
          <w:bCs/>
          <w:color w:val="000000"/>
          <w:bdr w:val="none" w:sz="0" w:space="0" w:color="auto" w:frame="1"/>
        </w:rPr>
        <w:t>1:30 P.M., JUNE 3, 2022, </w:t>
      </w:r>
      <w:r>
        <w:rPr>
          <w:color w:val="000000"/>
          <w:bdr w:val="none" w:sz="0" w:space="0" w:color="auto" w:frame="1"/>
        </w:rPr>
        <w:t>at the following location: </w:t>
      </w:r>
    </w:p>
    <w:p w14:paraId="6FE21E0B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50A776C5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Cheyenne Regional Airport Administration Office </w:t>
      </w:r>
    </w:p>
    <w:p w14:paraId="43843743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4000 Airport Parkway </w:t>
      </w:r>
    </w:p>
    <w:p w14:paraId="4248DB0F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Cheyenne, WY  82001 </w:t>
      </w:r>
    </w:p>
    <w:p w14:paraId="0008A080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6601FE01" w14:textId="77777777" w:rsidR="009D5DB0" w:rsidRDefault="009D5DB0" w:rsidP="009D5DB0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To obtain a copy of the bid, please email </w:t>
      </w:r>
      <w:hyperlink r:id="rId4" w:tgtFrame="_blank" w:history="1">
        <w:r>
          <w:rPr>
            <w:rStyle w:val="Hyperlink"/>
            <w:bdr w:val="none" w:sz="0" w:space="0" w:color="auto" w:frame="1"/>
          </w:rPr>
          <w:t>lbrewer@cheyenneairport.com</w:t>
        </w:r>
      </w:hyperlink>
      <w:r>
        <w:rPr>
          <w:color w:val="000000"/>
          <w:bdr w:val="none" w:sz="0" w:space="0" w:color="auto" w:frame="1"/>
        </w:rPr>
        <w:t> or call (307) 634-7071. </w:t>
      </w:r>
    </w:p>
    <w:p w14:paraId="696DCE28" w14:textId="77777777" w:rsidR="00A33182" w:rsidRDefault="00A33182"/>
    <w:sectPr w:rsidR="00A3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B0"/>
    <w:rsid w:val="009D5DB0"/>
    <w:rsid w:val="00A3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BF87"/>
  <w15:chartTrackingRefBased/>
  <w15:docId w15:val="{51FBC44B-3A6E-4F6A-BC57-63949A4E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5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rewer@cheyenneair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Malacina</dc:creator>
  <cp:keywords/>
  <dc:description/>
  <cp:lastModifiedBy>Kyle Malacina</cp:lastModifiedBy>
  <cp:revision>1</cp:revision>
  <dcterms:created xsi:type="dcterms:W3CDTF">2022-05-20T17:26:00Z</dcterms:created>
  <dcterms:modified xsi:type="dcterms:W3CDTF">2022-05-20T17:27:00Z</dcterms:modified>
</cp:coreProperties>
</file>